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rPr>
          <w:rFonts w:hint="eastAsia"/>
        </w:rPr>
        <w:t>申込日：令和　　年　　月　　日</w:t>
      </w:r>
    </w:p>
    <w:p>
      <w:r>
        <w:rPr>
          <w:rFonts w:hint="eastAsia"/>
        </w:rPr>
        <w:t>ふるさと多古町あじさい祭り実行委員会　御中</w:t>
      </w:r>
    </w:p>
    <w:p/>
    <w:p/>
    <w:p>
      <w:r>
        <w:rPr>
          <w:rFonts w:hint="eastAsia"/>
        </w:rPr>
        <w:t>第40回ふるさと多古町あじさい祭り　あじさいセレモニー</w:t>
      </w:r>
    </w:p>
    <w:p>
      <w:pPr>
        <w:jc w:val="center"/>
        <w:rPr>
          <w:b/>
          <w:bCs/>
          <w:sz w:val="32"/>
          <w:szCs w:val="32"/>
        </w:rPr>
      </w:pPr>
      <w:r>
        <w:rPr>
          <w:rFonts w:hint="eastAsia"/>
          <w:b/>
          <w:bCs/>
          <w:sz w:val="32"/>
          <w:szCs w:val="32"/>
        </w:rPr>
        <w:t>出演申込書</w:t>
      </w:r>
    </w:p>
    <w:tbl>
      <w:tblPr>
        <w:tblStyle w:val="6"/>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2493"/>
        <w:gridCol w:w="484"/>
        <w:gridCol w:w="1134"/>
        <w:gridCol w:w="709"/>
        <w:gridCol w:w="8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838" w:type="dxa"/>
            <w:gridSpan w:val="2"/>
          </w:tcPr>
          <w:p>
            <w:pPr>
              <w:rPr>
                <w:sz w:val="18"/>
                <w:szCs w:val="18"/>
              </w:rPr>
            </w:pPr>
            <w:r>
              <w:rPr>
                <w:rFonts w:hint="eastAsia"/>
                <w:sz w:val="18"/>
                <w:szCs w:val="18"/>
              </w:rPr>
              <w:t>ふりがな</w:t>
            </w:r>
          </w:p>
        </w:tc>
        <w:tc>
          <w:tcPr>
            <w:tcW w:w="2977" w:type="dxa"/>
            <w:gridSpan w:val="2"/>
          </w:tcPr>
          <w:p/>
        </w:tc>
        <w:tc>
          <w:tcPr>
            <w:tcW w:w="1134" w:type="dxa"/>
          </w:tcPr>
          <w:p>
            <w:r>
              <w:rPr>
                <w:rFonts w:hint="eastAsia"/>
              </w:rPr>
              <w:t>ふりがな</w:t>
            </w:r>
          </w:p>
        </w:tc>
        <w:tc>
          <w:tcPr>
            <w:tcW w:w="2545" w:type="dxa"/>
            <w:gridSpan w:val="3"/>
            <w:tcBorders>
              <w:bottom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838" w:type="dxa"/>
            <w:gridSpan w:val="2"/>
          </w:tcPr>
          <w:p>
            <w:r>
              <w:rPr>
                <w:rFonts w:hint="eastAsia"/>
              </w:rPr>
              <w:t>出演者（団体名）</w:t>
            </w:r>
          </w:p>
        </w:tc>
        <w:tc>
          <w:tcPr>
            <w:tcW w:w="2977" w:type="dxa"/>
            <w:gridSpan w:val="2"/>
          </w:tcPr>
          <w:p/>
        </w:tc>
        <w:tc>
          <w:tcPr>
            <w:tcW w:w="1134" w:type="dxa"/>
            <w:tcBorders>
              <w:right w:val="single" w:color="auto" w:sz="4" w:space="0"/>
            </w:tcBorders>
          </w:tcPr>
          <w:p>
            <w:r>
              <w:rPr>
                <w:rFonts w:hint="eastAsia"/>
              </w:rPr>
              <w:t>代表者</w:t>
            </w:r>
          </w:p>
        </w:tc>
        <w:tc>
          <w:tcPr>
            <w:tcW w:w="2545" w:type="dxa"/>
            <w:gridSpan w:val="3"/>
            <w:tcBorders>
              <w:lef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129" w:type="dxa"/>
          </w:tcPr>
          <w:p>
            <w:r>
              <w:rPr>
                <w:rFonts w:hint="eastAsia"/>
              </w:rPr>
              <w:t>住　所</w:t>
            </w:r>
          </w:p>
        </w:tc>
        <w:tc>
          <w:tcPr>
            <w:tcW w:w="3686" w:type="dxa"/>
            <w:gridSpan w:val="3"/>
            <w:tcBorders>
              <w:right w:val="single" w:color="auto" w:sz="4" w:space="0"/>
            </w:tcBorders>
          </w:tcPr>
          <w:p/>
        </w:tc>
        <w:tc>
          <w:tcPr>
            <w:tcW w:w="2693" w:type="dxa"/>
            <w:gridSpan w:val="3"/>
            <w:tcBorders>
              <w:top w:val="nil"/>
              <w:left w:val="single" w:color="auto" w:sz="4" w:space="0"/>
              <w:bottom w:val="nil"/>
              <w:right w:val="nil"/>
            </w:tcBorders>
          </w:tcPr>
          <w:p>
            <w:r>
              <w:rPr>
                <w:rFonts w:hint="eastAsia"/>
              </w:rPr>
              <w:t>電話番号</w:t>
            </w:r>
          </w:p>
        </w:tc>
        <w:tc>
          <w:tcPr>
            <w:tcW w:w="986" w:type="dxa"/>
            <w:tcBorders>
              <w:left w:val="nil"/>
            </w:tcBorders>
          </w:tcPr>
          <w:p>
            <w:pPr>
              <w:jc w:val="right"/>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r>
              <w:rPr>
                <w:rFonts w:hint="eastAsia"/>
              </w:rPr>
              <w:t>ジャンル</w:t>
            </w:r>
          </w:p>
        </w:tc>
        <w:tc>
          <w:tcPr>
            <w:tcW w:w="3686" w:type="dxa"/>
            <w:gridSpan w:val="3"/>
          </w:tcPr>
          <w:p/>
          <w:p/>
        </w:tc>
        <w:tc>
          <w:tcPr>
            <w:tcW w:w="1843" w:type="dxa"/>
            <w:gridSpan w:val="2"/>
            <w:tcBorders>
              <w:bottom w:val="single" w:color="auto" w:sz="4" w:space="0"/>
              <w:right w:val="nil"/>
            </w:tcBorders>
          </w:tcPr>
          <w:p>
            <w:r>
              <w:rPr>
                <w:rFonts w:hint="eastAsia"/>
              </w:rPr>
              <w:t>メールアドレス</w:t>
            </w:r>
          </w:p>
        </w:tc>
        <w:tc>
          <w:tcPr>
            <w:tcW w:w="1836" w:type="dxa"/>
            <w:gridSpan w:val="2"/>
            <w:tcBorders>
              <w:left w:val="nil"/>
              <w:bottom w:val="single" w:color="auto" w:sz="4" w:space="0"/>
            </w:tcBorders>
          </w:tcPr>
          <w:p>
            <w:pPr>
              <w:jc w:val="right"/>
              <w:rPr>
                <w:sz w:val="16"/>
                <w:szCs w:val="16"/>
              </w:rPr>
            </w:pPr>
          </w:p>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jc w:val="center"/>
            </w:pPr>
            <w:r>
              <w:rPr>
                <w:rFonts w:hint="eastAsia"/>
              </w:rPr>
              <w:t>音　源</w:t>
            </w:r>
          </w:p>
        </w:tc>
        <w:tc>
          <w:tcPr>
            <w:tcW w:w="3686" w:type="dxa"/>
            <w:gridSpan w:val="3"/>
            <w:tcBorders>
              <w:right w:val="single" w:color="auto" w:sz="4" w:space="0"/>
            </w:tcBorders>
          </w:tcPr>
          <w:p>
            <w:r>
              <w:rPr>
                <w:rFonts w:hint="eastAsia"/>
              </w:rPr>
              <w:t>有り（ＣＤ　　　　　　）無し</w:t>
            </w:r>
          </w:p>
        </w:tc>
        <w:tc>
          <w:tcPr>
            <w:tcW w:w="1843" w:type="dxa"/>
            <w:gridSpan w:val="2"/>
            <w:tcBorders>
              <w:left w:val="single" w:color="auto" w:sz="4" w:space="0"/>
              <w:bottom w:val="single" w:color="auto" w:sz="4" w:space="0"/>
              <w:right w:val="nil"/>
            </w:tcBorders>
          </w:tcPr>
          <w:p>
            <w:r>
              <w:rPr>
                <w:rFonts w:hint="eastAsia"/>
              </w:rPr>
              <w:t>出演人数</w:t>
            </w:r>
          </w:p>
          <w:p/>
        </w:tc>
        <w:tc>
          <w:tcPr>
            <w:tcW w:w="1836" w:type="dxa"/>
            <w:gridSpan w:val="2"/>
            <w:tcBorders>
              <w:left w:val="nil"/>
              <w:bottom w:val="single" w:color="auto" w:sz="4" w:space="0"/>
            </w:tcBorders>
          </w:tcPr>
          <w:p>
            <w:pPr>
              <w:rPr>
                <w:sz w:val="16"/>
                <w:szCs w:val="16"/>
              </w:rPr>
            </w:pPr>
            <w:r>
              <w:rPr>
                <w:rFonts w:hint="eastAsia"/>
                <w:sz w:val="16"/>
                <w:szCs w:val="16"/>
              </w:rPr>
              <w:t>　　　　　　　　　</w:t>
            </w:r>
          </w:p>
          <w:p>
            <w:r>
              <w:rPr>
                <w:rFonts w:hint="eastAsia"/>
                <w:sz w:val="16"/>
                <w:szCs w:val="16"/>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1838" w:type="dxa"/>
            <w:gridSpan w:val="2"/>
            <w:tcBorders>
              <w:right w:val="nil"/>
            </w:tcBorders>
          </w:tcPr>
          <w:p>
            <w:r>
              <w:rPr>
                <w:rFonts w:hint="eastAsia"/>
              </w:rPr>
              <w:t>コメント</w:t>
            </w:r>
          </w:p>
          <w:p>
            <w:pPr>
              <w:rPr>
                <w:sz w:val="18"/>
                <w:szCs w:val="18"/>
              </w:rPr>
            </w:pPr>
            <w:r>
              <w:rPr>
                <w:rFonts w:hint="eastAsia"/>
                <w:sz w:val="18"/>
                <w:szCs w:val="18"/>
              </w:rPr>
              <w:t>（100字程度）</w:t>
            </w:r>
          </w:p>
        </w:tc>
        <w:tc>
          <w:tcPr>
            <w:tcW w:w="2493" w:type="dxa"/>
            <w:tcBorders>
              <w:left w:val="nil"/>
              <w:right w:val="nil"/>
            </w:tcBorders>
          </w:tcPr>
          <w:p/>
          <w:p/>
          <w:p/>
          <w:p/>
        </w:tc>
        <w:tc>
          <w:tcPr>
            <w:tcW w:w="2327" w:type="dxa"/>
            <w:gridSpan w:val="3"/>
            <w:tcBorders>
              <w:left w:val="nil"/>
              <w:bottom w:val="single" w:color="auto" w:sz="4" w:space="0"/>
              <w:right w:val="nil"/>
            </w:tcBorders>
          </w:tcPr>
          <w:p/>
          <w:p/>
          <w:p/>
          <w:p/>
        </w:tc>
        <w:tc>
          <w:tcPr>
            <w:tcW w:w="1836" w:type="dxa"/>
            <w:gridSpan w:val="2"/>
            <w:tcBorders>
              <w:left w:val="nil"/>
              <w:bottom w:val="single" w:color="auto" w:sz="4" w:space="0"/>
            </w:tcBorders>
          </w:tcPr>
          <w:p/>
          <w:p/>
          <w:p/>
          <w:p/>
        </w:tc>
      </w:tr>
    </w:tbl>
    <w:p/>
    <w:p>
      <w:pPr>
        <w:pStyle w:val="7"/>
        <w:numPr>
          <w:ilvl w:val="0"/>
          <w:numId w:val="1"/>
        </w:numPr>
        <w:ind w:leftChars="0"/>
      </w:pPr>
      <w:r>
        <w:rPr>
          <w:rFonts w:hint="eastAsia"/>
        </w:rPr>
        <w:t>コメントの内容は演技前の紹介でアナウンスしますので明記してください</w:t>
      </w:r>
    </w:p>
    <w:p>
      <w:pPr>
        <w:pStyle w:val="7"/>
        <w:numPr>
          <w:ilvl w:val="0"/>
          <w:numId w:val="1"/>
        </w:numPr>
        <w:ind w:leftChars="0"/>
      </w:pPr>
      <w:r>
        <w:rPr>
          <w:rFonts w:hint="eastAsia"/>
        </w:rPr>
        <w:t>各種音源は出演者側でご用意ください</w:t>
      </w:r>
    </w:p>
    <w:p>
      <w:pPr>
        <w:pStyle w:val="7"/>
        <w:numPr>
          <w:ilvl w:val="0"/>
          <w:numId w:val="1"/>
        </w:numPr>
        <w:ind w:leftChars="0"/>
      </w:pPr>
      <w:r>
        <w:rPr>
          <w:rFonts w:hint="eastAsia"/>
        </w:rPr>
        <w:t>マイクなど舞台設備については決定後、要相談</w:t>
      </w:r>
    </w:p>
    <w:p>
      <w:pPr>
        <w:pStyle w:val="7"/>
        <w:numPr>
          <w:ilvl w:val="0"/>
          <w:numId w:val="1"/>
        </w:numPr>
        <w:ind w:leftChars="0"/>
      </w:pPr>
      <w:r>
        <w:rPr>
          <w:rFonts w:hint="eastAsia"/>
        </w:rPr>
        <w:t>当日については広報誌、ホームページ、SNS等に掲載するための撮影をしますのでご了承ください</w:t>
      </w:r>
    </w:p>
    <w:p>
      <w:pPr>
        <w:pStyle w:val="7"/>
        <w:numPr>
          <w:ilvl w:val="0"/>
          <w:numId w:val="1"/>
        </w:numPr>
        <w:ind w:leftChars="0"/>
      </w:pPr>
      <w:r>
        <w:rPr>
          <w:rFonts w:hint="eastAsia"/>
        </w:rPr>
        <w:t>発表時間については、入退場を含み２５分以内で納まるようご協力をお願いします</w:t>
      </w:r>
    </w:p>
    <w:p>
      <w:pPr>
        <w:rPr>
          <w:sz w:val="28"/>
          <w:szCs w:val="28"/>
        </w:rPr>
      </w:pPr>
    </w:p>
    <w:p>
      <w:pPr>
        <w:rPr>
          <w:sz w:val="28"/>
          <w:szCs w:val="28"/>
        </w:rPr>
      </w:pPr>
      <w:r>
        <w:rPr>
          <w:rFonts w:hint="eastAsia"/>
          <w:sz w:val="28"/>
          <w:szCs w:val="28"/>
        </w:rPr>
        <w:t>【舞台の進行が円滑に行えますよう皆さまのご協力をお願いします】</w:t>
      </w:r>
    </w:p>
    <w:p>
      <w:pPr>
        <w:jc w:val="right"/>
      </w:pPr>
      <w:r>
        <w:rPr>
          <w:rFonts w:hint="eastAsia"/>
          <w:color w:val="FF0000"/>
          <w:sz w:val="24"/>
          <w:szCs w:val="24"/>
        </w:rPr>
        <w:t>申込期限：令和６年４月２２日</w:t>
      </w:r>
      <w:bookmarkStart w:id="0" w:name="_GoBack"/>
      <w:bookmarkEnd w:id="0"/>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B0614"/>
    <w:multiLevelType w:val="multilevel"/>
    <w:tmpl w:val="701B0614"/>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80" w:hanging="440"/>
      </w:pPr>
    </w:lvl>
    <w:lvl w:ilvl="2" w:tentative="0">
      <w:start w:val="1"/>
      <w:numFmt w:val="decimalEnclosedCircle"/>
      <w:lvlText w:val="%3"/>
      <w:lvlJc w:val="left"/>
      <w:pPr>
        <w:ind w:left="1320" w:hanging="440"/>
      </w:pPr>
    </w:lvl>
    <w:lvl w:ilvl="3" w:tentative="0">
      <w:start w:val="1"/>
      <w:numFmt w:val="decimal"/>
      <w:lvlText w:val="%4."/>
      <w:lvlJc w:val="left"/>
      <w:pPr>
        <w:ind w:left="1760" w:hanging="440"/>
      </w:pPr>
    </w:lvl>
    <w:lvl w:ilvl="4" w:tentative="0">
      <w:start w:val="1"/>
      <w:numFmt w:val="aiueoFullWidth"/>
      <w:lvlText w:val="(%5)"/>
      <w:lvlJc w:val="left"/>
      <w:pPr>
        <w:ind w:left="2200" w:hanging="440"/>
      </w:pPr>
    </w:lvl>
    <w:lvl w:ilvl="5" w:tentative="0">
      <w:start w:val="1"/>
      <w:numFmt w:val="decimalEnclosedCircle"/>
      <w:lvlText w:val="%6"/>
      <w:lvlJc w:val="left"/>
      <w:pPr>
        <w:ind w:left="2640" w:hanging="440"/>
      </w:pPr>
    </w:lvl>
    <w:lvl w:ilvl="6" w:tentative="0">
      <w:start w:val="1"/>
      <w:numFmt w:val="decimal"/>
      <w:lvlText w:val="%7."/>
      <w:lvlJc w:val="left"/>
      <w:pPr>
        <w:ind w:left="3080" w:hanging="440"/>
      </w:pPr>
    </w:lvl>
    <w:lvl w:ilvl="7" w:tentative="0">
      <w:start w:val="1"/>
      <w:numFmt w:val="aiueoFullWidth"/>
      <w:lvlText w:val="(%8)"/>
      <w:lvlJc w:val="left"/>
      <w:pPr>
        <w:ind w:left="3520" w:hanging="440"/>
      </w:pPr>
    </w:lvl>
    <w:lvl w:ilvl="8" w:tentative="0">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3A"/>
    <w:rsid w:val="001C1EAF"/>
    <w:rsid w:val="001F704D"/>
    <w:rsid w:val="0061634C"/>
    <w:rsid w:val="00850FE5"/>
    <w:rsid w:val="00AA06C9"/>
    <w:rsid w:val="00AE625B"/>
    <w:rsid w:val="00B93FAB"/>
    <w:rsid w:val="00BF1CF8"/>
    <w:rsid w:val="00D360BB"/>
    <w:rsid w:val="00DE663A"/>
    <w:rsid w:val="11F8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252"/>
        <w:tab w:val="right" w:pos="8504"/>
      </w:tabs>
      <w:snapToGrid w:val="0"/>
    </w:pPr>
  </w:style>
  <w:style w:type="paragraph" w:styleId="3">
    <w:name w:val="header"/>
    <w:basedOn w:val="1"/>
    <w:link w:val="8"/>
    <w:unhideWhenUsed/>
    <w:qFormat/>
    <w:uiPriority w:val="99"/>
    <w:pPr>
      <w:tabs>
        <w:tab w:val="center" w:pos="4252"/>
        <w:tab w:val="right" w:pos="8504"/>
      </w:tabs>
      <w:snapToGrid w:val="0"/>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left="840" w:leftChars="400"/>
    </w:pPr>
  </w:style>
  <w:style w:type="character" w:customStyle="1" w:styleId="8">
    <w:name w:val="ヘッダー (文字)"/>
    <w:basedOn w:val="4"/>
    <w:link w:val="3"/>
    <w:uiPriority w:val="99"/>
  </w:style>
  <w:style w:type="character" w:customStyle="1" w:styleId="9">
    <w:name w:val="フッター (文字)"/>
    <w:basedOn w:val="4"/>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68053-5915-4B6E-AF7A-B3496745D807}">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354</Characters>
  <Lines>2</Lines>
  <Paragraphs>1</Paragraphs>
  <TotalTime>643</TotalTime>
  <ScaleCrop>false</ScaleCrop>
  <LinksUpToDate>false</LinksUpToDate>
  <CharactersWithSpaces>414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2024-03-23T07:33:00Z</dcterms:created>
  <dc:creator>多古町観光まちづくり機構 一般社団法人</dc:creator>
  <cp:lastModifiedBy>yyybi</cp:lastModifiedBy>
  <cp:lastPrinted>2024-03-23T12:27:00Z</cp:lastPrinted>
  <dcterms:modified xsi:type="dcterms:W3CDTF">2024-03-29T02:17:53Z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